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CC9" w:rsidRPr="00813A4B" w:rsidRDefault="00475CC9" w:rsidP="00813A4B">
      <w:pPr>
        <w:spacing w:line="276" w:lineRule="auto"/>
        <w:ind w:right="-1"/>
        <w:rPr>
          <w:sz w:val="28"/>
          <w:szCs w:val="28"/>
        </w:rPr>
      </w:pPr>
    </w:p>
    <w:p w:rsidR="00E26281" w:rsidRPr="00813A4B" w:rsidRDefault="00E26281" w:rsidP="00813A4B">
      <w:pPr>
        <w:widowControl w:val="0"/>
        <w:tabs>
          <w:tab w:val="left" w:pos="957"/>
        </w:tabs>
        <w:spacing w:line="276" w:lineRule="auto"/>
        <w:ind w:right="60"/>
        <w:jc w:val="center"/>
        <w:rPr>
          <w:sz w:val="28"/>
          <w:szCs w:val="28"/>
          <w:lang w:eastAsia="x-none"/>
        </w:rPr>
      </w:pPr>
      <w:r w:rsidRPr="00813A4B">
        <w:rPr>
          <w:sz w:val="28"/>
          <w:szCs w:val="28"/>
        </w:rPr>
        <w:t xml:space="preserve">Протокол школьного этапа </w:t>
      </w:r>
      <w:r w:rsidRPr="00813A4B">
        <w:rPr>
          <w:sz w:val="28"/>
          <w:szCs w:val="28"/>
          <w:lang w:eastAsia="x-none"/>
        </w:rPr>
        <w:t>В</w:t>
      </w:r>
      <w:proofErr w:type="spellStart"/>
      <w:r w:rsidRPr="00813A4B">
        <w:rPr>
          <w:sz w:val="28"/>
          <w:szCs w:val="28"/>
          <w:lang w:val="x-none" w:eastAsia="x-none"/>
        </w:rPr>
        <w:t>сероссийской</w:t>
      </w:r>
      <w:proofErr w:type="spellEnd"/>
      <w:r w:rsidRPr="00813A4B">
        <w:rPr>
          <w:sz w:val="28"/>
          <w:szCs w:val="28"/>
          <w:lang w:val="x-none" w:eastAsia="x-none"/>
        </w:rPr>
        <w:t xml:space="preserve"> и </w:t>
      </w:r>
      <w:r w:rsidRPr="00813A4B">
        <w:rPr>
          <w:sz w:val="28"/>
          <w:szCs w:val="28"/>
          <w:lang w:eastAsia="x-none"/>
        </w:rPr>
        <w:t>Р</w:t>
      </w:r>
      <w:proofErr w:type="spellStart"/>
      <w:r w:rsidRPr="00813A4B">
        <w:rPr>
          <w:sz w:val="28"/>
          <w:szCs w:val="28"/>
          <w:lang w:val="x-none" w:eastAsia="x-none"/>
        </w:rPr>
        <w:t>еспубликанской</w:t>
      </w:r>
      <w:proofErr w:type="spellEnd"/>
      <w:r w:rsidRPr="00813A4B">
        <w:rPr>
          <w:sz w:val="28"/>
          <w:szCs w:val="28"/>
          <w:lang w:val="x-none" w:eastAsia="x-none"/>
        </w:rPr>
        <w:t xml:space="preserve"> олимпиад школьников в 2020 – 2021 учебном году</w:t>
      </w:r>
      <w:r w:rsidRPr="00813A4B">
        <w:rPr>
          <w:sz w:val="28"/>
          <w:szCs w:val="28"/>
          <w:lang w:eastAsia="x-none"/>
        </w:rPr>
        <w:t xml:space="preserve"> </w:t>
      </w:r>
    </w:p>
    <w:p w:rsidR="00E26281" w:rsidRPr="00813A4B" w:rsidRDefault="00E26281" w:rsidP="00813A4B">
      <w:pPr>
        <w:widowControl w:val="0"/>
        <w:tabs>
          <w:tab w:val="left" w:pos="957"/>
        </w:tabs>
        <w:spacing w:line="276" w:lineRule="auto"/>
        <w:ind w:right="60"/>
        <w:jc w:val="center"/>
        <w:rPr>
          <w:b/>
          <w:sz w:val="28"/>
          <w:szCs w:val="28"/>
          <w:lang w:eastAsia="x-none"/>
        </w:rPr>
      </w:pPr>
      <w:r w:rsidRPr="00813A4B">
        <w:rPr>
          <w:sz w:val="28"/>
          <w:szCs w:val="28"/>
          <w:lang w:eastAsia="x-none"/>
        </w:rPr>
        <w:t xml:space="preserve">по предмету </w:t>
      </w:r>
      <w:r w:rsidR="00813A4B" w:rsidRPr="00813A4B">
        <w:rPr>
          <w:b/>
          <w:sz w:val="28"/>
          <w:szCs w:val="28"/>
          <w:lang w:eastAsia="x-none"/>
        </w:rPr>
        <w:t>Русский язык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4536"/>
        <w:gridCol w:w="3793"/>
      </w:tblGrid>
      <w:tr w:rsidR="00E26281" w:rsidRPr="00813A4B" w:rsidTr="0031586E">
        <w:tc>
          <w:tcPr>
            <w:tcW w:w="1242" w:type="dxa"/>
            <w:vMerge w:val="restart"/>
          </w:tcPr>
          <w:p w:rsidR="00E26281" w:rsidRPr="00813A4B" w:rsidRDefault="00E26281" w:rsidP="00813A4B">
            <w:pPr>
              <w:widowControl w:val="0"/>
              <w:tabs>
                <w:tab w:val="left" w:pos="957"/>
              </w:tabs>
              <w:spacing w:line="276" w:lineRule="auto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813A4B">
              <w:rPr>
                <w:sz w:val="28"/>
                <w:szCs w:val="28"/>
                <w:lang w:eastAsia="x-none"/>
              </w:rPr>
              <w:t>№</w:t>
            </w:r>
          </w:p>
        </w:tc>
        <w:tc>
          <w:tcPr>
            <w:tcW w:w="8329" w:type="dxa"/>
            <w:gridSpan w:val="2"/>
          </w:tcPr>
          <w:p w:rsidR="00E26281" w:rsidRPr="00813A4B" w:rsidRDefault="00E26281" w:rsidP="00813A4B">
            <w:pPr>
              <w:widowControl w:val="0"/>
              <w:tabs>
                <w:tab w:val="left" w:pos="957"/>
              </w:tabs>
              <w:spacing w:line="276" w:lineRule="auto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813A4B">
              <w:rPr>
                <w:sz w:val="28"/>
                <w:szCs w:val="28"/>
                <w:lang w:eastAsia="x-none"/>
              </w:rPr>
              <w:t>Участник олимпиады</w:t>
            </w:r>
          </w:p>
        </w:tc>
      </w:tr>
      <w:tr w:rsidR="00E26281" w:rsidRPr="00813A4B" w:rsidTr="0031586E">
        <w:tc>
          <w:tcPr>
            <w:tcW w:w="1242" w:type="dxa"/>
            <w:vMerge/>
          </w:tcPr>
          <w:p w:rsidR="00E26281" w:rsidRPr="00813A4B" w:rsidRDefault="00E26281" w:rsidP="00813A4B">
            <w:pPr>
              <w:widowControl w:val="0"/>
              <w:tabs>
                <w:tab w:val="left" w:pos="957"/>
              </w:tabs>
              <w:spacing w:line="276" w:lineRule="auto"/>
              <w:ind w:right="60"/>
              <w:jc w:val="center"/>
              <w:rPr>
                <w:sz w:val="28"/>
                <w:szCs w:val="28"/>
                <w:lang w:eastAsia="x-none"/>
              </w:rPr>
            </w:pPr>
          </w:p>
        </w:tc>
        <w:tc>
          <w:tcPr>
            <w:tcW w:w="4536" w:type="dxa"/>
          </w:tcPr>
          <w:p w:rsidR="00E26281" w:rsidRPr="00813A4B" w:rsidRDefault="00E26281" w:rsidP="00813A4B">
            <w:pPr>
              <w:widowControl w:val="0"/>
              <w:tabs>
                <w:tab w:val="left" w:pos="957"/>
              </w:tabs>
              <w:spacing w:line="276" w:lineRule="auto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813A4B">
              <w:rPr>
                <w:sz w:val="28"/>
                <w:szCs w:val="28"/>
                <w:lang w:eastAsia="x-none"/>
              </w:rPr>
              <w:t>Фамилия</w:t>
            </w:r>
          </w:p>
        </w:tc>
        <w:tc>
          <w:tcPr>
            <w:tcW w:w="3793" w:type="dxa"/>
          </w:tcPr>
          <w:p w:rsidR="00E26281" w:rsidRPr="00813A4B" w:rsidRDefault="00E26281" w:rsidP="00813A4B">
            <w:pPr>
              <w:widowControl w:val="0"/>
              <w:tabs>
                <w:tab w:val="left" w:pos="957"/>
              </w:tabs>
              <w:spacing w:line="276" w:lineRule="auto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813A4B">
              <w:rPr>
                <w:sz w:val="28"/>
                <w:szCs w:val="28"/>
                <w:lang w:eastAsia="x-none"/>
              </w:rPr>
              <w:t>Количество баллов</w:t>
            </w:r>
          </w:p>
        </w:tc>
      </w:tr>
      <w:tr w:rsidR="00813A4B" w:rsidRPr="00813A4B" w:rsidTr="00010D18">
        <w:trPr>
          <w:trHeight w:val="587"/>
        </w:trPr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</w:p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813A4B">
              <w:rPr>
                <w:sz w:val="28"/>
                <w:szCs w:val="28"/>
              </w:rPr>
              <w:t>Матшова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14.5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2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Новиков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11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3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Меркулов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12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4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Белянин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10,5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5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813A4B">
              <w:rPr>
                <w:sz w:val="28"/>
                <w:szCs w:val="28"/>
              </w:rPr>
              <w:t>Шамионов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11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6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Новиков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40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7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813A4B">
              <w:rPr>
                <w:sz w:val="28"/>
                <w:szCs w:val="28"/>
              </w:rPr>
              <w:t>Гервасьева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28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8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Герасимов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11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9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13A4B">
              <w:rPr>
                <w:sz w:val="28"/>
                <w:szCs w:val="28"/>
                <w:lang w:val="ru-RU"/>
              </w:rPr>
              <w:t>Балякина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9,5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10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13A4B">
              <w:rPr>
                <w:sz w:val="28"/>
                <w:szCs w:val="28"/>
                <w:lang w:val="ru-RU"/>
              </w:rPr>
              <w:t>Титов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6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11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813A4B">
              <w:rPr>
                <w:sz w:val="28"/>
                <w:szCs w:val="28"/>
              </w:rPr>
              <w:t>Матрина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12,5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12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left="142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Наборщи</w:t>
            </w:r>
            <w:r w:rsidRPr="00813A4B">
              <w:rPr>
                <w:sz w:val="28"/>
                <w:szCs w:val="28"/>
                <w:lang w:val="ru-RU"/>
              </w:rPr>
              <w:t>кова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12,5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13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Власова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7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14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813A4B">
              <w:rPr>
                <w:sz w:val="28"/>
                <w:szCs w:val="28"/>
              </w:rPr>
              <w:t>Зайдуллин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6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15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Ильичева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31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16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Хасанова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28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17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13A4B">
              <w:rPr>
                <w:sz w:val="28"/>
                <w:szCs w:val="28"/>
                <w:lang w:val="ru-RU"/>
              </w:rPr>
              <w:t>Павлова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23,5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18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813A4B">
              <w:rPr>
                <w:sz w:val="28"/>
                <w:szCs w:val="28"/>
              </w:rPr>
              <w:t>Мирзагалиева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22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19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13A4B">
              <w:rPr>
                <w:sz w:val="28"/>
                <w:szCs w:val="28"/>
                <w:lang w:val="ru-RU"/>
              </w:rPr>
              <w:t>Веретенникова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20,5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20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13A4B">
              <w:rPr>
                <w:sz w:val="28"/>
                <w:szCs w:val="28"/>
                <w:lang w:val="ru-RU"/>
              </w:rPr>
              <w:t>Ситдикова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20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21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13A4B">
              <w:rPr>
                <w:sz w:val="28"/>
                <w:szCs w:val="28"/>
                <w:lang w:val="ru-RU"/>
              </w:rPr>
              <w:t>Гайнуллова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16,5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22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13A4B">
              <w:rPr>
                <w:sz w:val="28"/>
                <w:szCs w:val="28"/>
                <w:lang w:val="ru-RU"/>
              </w:rPr>
              <w:t>Нефедов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20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23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13A4B">
              <w:rPr>
                <w:sz w:val="28"/>
                <w:szCs w:val="28"/>
                <w:lang w:val="ru-RU"/>
              </w:rPr>
              <w:t>Пахнутова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19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24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13A4B">
              <w:rPr>
                <w:sz w:val="28"/>
                <w:szCs w:val="28"/>
                <w:lang w:val="ru-RU"/>
              </w:rPr>
              <w:t>Муравцева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14,5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25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13A4B">
              <w:rPr>
                <w:sz w:val="28"/>
                <w:szCs w:val="28"/>
                <w:lang w:val="ru-RU"/>
              </w:rPr>
              <w:t>Коротин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13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26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13A4B">
              <w:rPr>
                <w:sz w:val="28"/>
                <w:szCs w:val="28"/>
                <w:lang w:val="ru-RU"/>
              </w:rPr>
              <w:t>Рогожкина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12,5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27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13A4B">
              <w:rPr>
                <w:sz w:val="28"/>
                <w:szCs w:val="28"/>
                <w:lang w:val="ru-RU"/>
              </w:rPr>
              <w:t>Асаинова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12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28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13A4B">
              <w:rPr>
                <w:sz w:val="28"/>
                <w:szCs w:val="28"/>
                <w:lang w:val="ru-RU"/>
              </w:rPr>
              <w:t>Тимин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11,5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29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13A4B">
              <w:rPr>
                <w:sz w:val="28"/>
                <w:szCs w:val="28"/>
                <w:lang w:val="ru-RU"/>
              </w:rPr>
              <w:t>Мигушина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11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30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13A4B">
              <w:rPr>
                <w:sz w:val="28"/>
                <w:szCs w:val="28"/>
                <w:lang w:val="ru-RU"/>
              </w:rPr>
              <w:t>Голубева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8,5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31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13A4B">
              <w:rPr>
                <w:sz w:val="28"/>
                <w:szCs w:val="28"/>
                <w:lang w:val="ru-RU"/>
              </w:rPr>
              <w:t>Абрамов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4,5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32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813A4B">
              <w:rPr>
                <w:sz w:val="28"/>
                <w:szCs w:val="28"/>
              </w:rPr>
              <w:t>Сайфутдинов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39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lastRenderedPageBreak/>
              <w:t>33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813A4B">
              <w:rPr>
                <w:sz w:val="28"/>
                <w:szCs w:val="28"/>
              </w:rPr>
              <w:t>Поповнина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24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34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813A4B">
              <w:rPr>
                <w:sz w:val="28"/>
                <w:szCs w:val="28"/>
              </w:rPr>
              <w:t>Аброськина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21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35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813A4B">
              <w:rPr>
                <w:sz w:val="28"/>
                <w:szCs w:val="28"/>
              </w:rPr>
              <w:t>Янбаева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18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36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Трифонова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25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37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Белова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22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38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Идрисова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29,5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39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Калинина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36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40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813A4B">
              <w:rPr>
                <w:sz w:val="28"/>
                <w:szCs w:val="28"/>
              </w:rPr>
              <w:t>Курдюкова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32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41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813A4B">
              <w:rPr>
                <w:sz w:val="28"/>
                <w:szCs w:val="28"/>
              </w:rPr>
              <w:t>Мигушина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21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42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Гущина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17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43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813A4B">
              <w:rPr>
                <w:sz w:val="28"/>
                <w:szCs w:val="28"/>
              </w:rPr>
              <w:t>Атушкина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17.5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44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13A4B">
              <w:rPr>
                <w:sz w:val="28"/>
                <w:szCs w:val="28"/>
                <w:lang w:val="ru-RU"/>
              </w:rPr>
              <w:t>Маташова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30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45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13A4B">
              <w:rPr>
                <w:sz w:val="28"/>
                <w:szCs w:val="28"/>
                <w:lang w:val="ru-RU"/>
              </w:rPr>
              <w:t>Богатова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21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46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13A4B">
              <w:rPr>
                <w:sz w:val="28"/>
                <w:szCs w:val="28"/>
                <w:lang w:val="ru-RU"/>
              </w:rPr>
              <w:t>Хакимова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11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47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13A4B">
              <w:rPr>
                <w:sz w:val="28"/>
                <w:szCs w:val="28"/>
                <w:lang w:val="ru-RU"/>
              </w:rPr>
              <w:t>Бармин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9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48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13A4B">
              <w:rPr>
                <w:sz w:val="28"/>
                <w:szCs w:val="28"/>
                <w:lang w:val="ru-RU"/>
              </w:rPr>
              <w:t>Марусина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8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49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tabs>
                <w:tab w:val="left" w:pos="8789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Павлова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tabs>
                <w:tab w:val="left" w:pos="8789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33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50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tabs>
                <w:tab w:val="left" w:pos="8789"/>
              </w:tabs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813A4B">
              <w:rPr>
                <w:sz w:val="28"/>
                <w:szCs w:val="28"/>
              </w:rPr>
              <w:t>Шайхутдинов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tabs>
                <w:tab w:val="left" w:pos="8789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25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51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13A4B">
              <w:rPr>
                <w:sz w:val="28"/>
                <w:szCs w:val="28"/>
                <w:lang w:val="ru-RU"/>
              </w:rPr>
              <w:t>Рузанова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46,5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52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13A4B">
              <w:rPr>
                <w:sz w:val="28"/>
                <w:szCs w:val="28"/>
                <w:lang w:val="ru-RU"/>
              </w:rPr>
              <w:t>Зверева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36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53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13A4B">
              <w:rPr>
                <w:sz w:val="28"/>
                <w:szCs w:val="28"/>
                <w:lang w:val="ru-RU"/>
              </w:rPr>
              <w:t>Зимнякова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31,5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54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13A4B">
              <w:rPr>
                <w:sz w:val="28"/>
                <w:szCs w:val="28"/>
                <w:lang w:val="ru-RU"/>
              </w:rPr>
              <w:t>Кильганова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29,5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55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13A4B">
              <w:rPr>
                <w:sz w:val="28"/>
                <w:szCs w:val="28"/>
                <w:lang w:val="ru-RU"/>
              </w:rPr>
              <w:t>Салямова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35,5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56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13A4B">
              <w:rPr>
                <w:sz w:val="28"/>
                <w:szCs w:val="28"/>
                <w:lang w:val="ru-RU"/>
              </w:rPr>
              <w:t>Смелова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32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57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13A4B">
              <w:rPr>
                <w:sz w:val="28"/>
                <w:szCs w:val="28"/>
                <w:lang w:val="ru-RU"/>
              </w:rPr>
              <w:t>Хамзина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hd w:val="clear" w:color="auto" w:fill="FFFFFF" w:themeFill="background1"/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31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58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left="142"/>
              <w:jc w:val="center"/>
              <w:rPr>
                <w:sz w:val="28"/>
                <w:szCs w:val="28"/>
                <w:lang w:val="ru-RU"/>
              </w:rPr>
            </w:pPr>
            <w:r w:rsidRPr="00813A4B">
              <w:rPr>
                <w:sz w:val="28"/>
                <w:szCs w:val="28"/>
                <w:lang w:val="ru-RU"/>
              </w:rPr>
              <w:t>Дудкин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13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59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left="142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13A4B">
              <w:rPr>
                <w:sz w:val="28"/>
                <w:szCs w:val="28"/>
                <w:lang w:val="ru-RU"/>
              </w:rPr>
              <w:t>Каныгина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10,5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60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left="142"/>
              <w:jc w:val="center"/>
              <w:rPr>
                <w:sz w:val="28"/>
                <w:szCs w:val="28"/>
                <w:lang w:val="ru-RU"/>
              </w:rPr>
            </w:pPr>
            <w:r w:rsidRPr="00813A4B">
              <w:rPr>
                <w:sz w:val="28"/>
                <w:szCs w:val="28"/>
                <w:lang w:val="ru-RU"/>
              </w:rPr>
              <w:t>Садыкова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11,5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61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tabs>
                <w:tab w:val="left" w:pos="8789"/>
              </w:tabs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813A4B">
              <w:rPr>
                <w:sz w:val="28"/>
                <w:szCs w:val="28"/>
              </w:rPr>
              <w:t>Мишагина</w:t>
            </w:r>
            <w:proofErr w:type="spellEnd"/>
          </w:p>
        </w:tc>
        <w:tc>
          <w:tcPr>
            <w:tcW w:w="3793" w:type="dxa"/>
          </w:tcPr>
          <w:p w:rsidR="00813A4B" w:rsidRPr="00813A4B" w:rsidRDefault="00813A4B" w:rsidP="00813A4B">
            <w:pPr>
              <w:tabs>
                <w:tab w:val="left" w:pos="8789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22,5</w:t>
            </w:r>
          </w:p>
        </w:tc>
      </w:tr>
      <w:tr w:rsidR="00813A4B" w:rsidRPr="00813A4B" w:rsidTr="00010D18">
        <w:tc>
          <w:tcPr>
            <w:tcW w:w="1242" w:type="dxa"/>
          </w:tcPr>
          <w:p w:rsidR="00813A4B" w:rsidRPr="00813A4B" w:rsidRDefault="00813A4B" w:rsidP="00813A4B">
            <w:pPr>
              <w:pStyle w:val="TableParagraph"/>
              <w:spacing w:line="276" w:lineRule="auto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813A4B">
              <w:rPr>
                <w:w w:val="99"/>
                <w:sz w:val="28"/>
                <w:szCs w:val="28"/>
                <w:lang w:val="ru-RU"/>
              </w:rPr>
              <w:t>62</w:t>
            </w:r>
          </w:p>
        </w:tc>
        <w:tc>
          <w:tcPr>
            <w:tcW w:w="4536" w:type="dxa"/>
          </w:tcPr>
          <w:p w:rsidR="00813A4B" w:rsidRPr="00813A4B" w:rsidRDefault="00813A4B" w:rsidP="00813A4B">
            <w:pPr>
              <w:pStyle w:val="TableParagraph"/>
              <w:tabs>
                <w:tab w:val="left" w:pos="8789"/>
              </w:tabs>
              <w:spacing w:line="276" w:lineRule="auto"/>
              <w:ind w:left="142"/>
              <w:jc w:val="center"/>
              <w:rPr>
                <w:sz w:val="28"/>
                <w:szCs w:val="28"/>
                <w:lang w:val="ru-RU"/>
              </w:rPr>
            </w:pPr>
            <w:r w:rsidRPr="00813A4B">
              <w:rPr>
                <w:sz w:val="28"/>
                <w:szCs w:val="28"/>
                <w:lang w:val="ru-RU"/>
              </w:rPr>
              <w:t>Валеева</w:t>
            </w:r>
          </w:p>
        </w:tc>
        <w:tc>
          <w:tcPr>
            <w:tcW w:w="3793" w:type="dxa"/>
          </w:tcPr>
          <w:p w:rsidR="00813A4B" w:rsidRPr="00813A4B" w:rsidRDefault="00813A4B" w:rsidP="00813A4B">
            <w:pPr>
              <w:tabs>
                <w:tab w:val="left" w:pos="8789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813A4B">
              <w:rPr>
                <w:sz w:val="28"/>
                <w:szCs w:val="28"/>
              </w:rPr>
              <w:t>22,5</w:t>
            </w:r>
          </w:p>
        </w:tc>
      </w:tr>
    </w:tbl>
    <w:p w:rsidR="00D951F3" w:rsidRPr="00813A4B" w:rsidRDefault="00D951F3" w:rsidP="00813A4B">
      <w:pPr>
        <w:widowControl w:val="0"/>
        <w:tabs>
          <w:tab w:val="left" w:pos="957"/>
        </w:tabs>
        <w:spacing w:line="276" w:lineRule="auto"/>
        <w:ind w:right="60"/>
        <w:rPr>
          <w:sz w:val="28"/>
          <w:szCs w:val="28"/>
          <w:lang w:eastAsia="x-none"/>
        </w:rPr>
      </w:pPr>
    </w:p>
    <w:p w:rsidR="00E26281" w:rsidRPr="00813A4B" w:rsidRDefault="00E26281" w:rsidP="00813A4B">
      <w:pPr>
        <w:widowControl w:val="0"/>
        <w:tabs>
          <w:tab w:val="left" w:pos="957"/>
        </w:tabs>
        <w:spacing w:line="276" w:lineRule="auto"/>
        <w:ind w:right="60"/>
        <w:rPr>
          <w:sz w:val="28"/>
          <w:szCs w:val="28"/>
          <w:lang w:eastAsia="x-none"/>
        </w:rPr>
      </w:pPr>
      <w:r w:rsidRPr="00813A4B">
        <w:rPr>
          <w:sz w:val="28"/>
          <w:szCs w:val="28"/>
          <w:lang w:eastAsia="x-none"/>
        </w:rPr>
        <w:t xml:space="preserve">Председатель жюри:                                         </w:t>
      </w:r>
      <w:proofErr w:type="spellStart"/>
      <w:r w:rsidRPr="00813A4B">
        <w:rPr>
          <w:sz w:val="28"/>
          <w:szCs w:val="28"/>
          <w:lang w:eastAsia="x-none"/>
        </w:rPr>
        <w:t>Балялина</w:t>
      </w:r>
      <w:proofErr w:type="spellEnd"/>
      <w:r w:rsidRPr="00813A4B">
        <w:rPr>
          <w:sz w:val="28"/>
          <w:szCs w:val="28"/>
          <w:lang w:eastAsia="x-none"/>
        </w:rPr>
        <w:t xml:space="preserve"> Е.А.</w:t>
      </w:r>
    </w:p>
    <w:p w:rsidR="00813A4B" w:rsidRDefault="00813A4B" w:rsidP="00813A4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76" w:lineRule="auto"/>
        <w:ind w:right="57"/>
        <w:jc w:val="both"/>
        <w:rPr>
          <w:sz w:val="28"/>
          <w:szCs w:val="28"/>
          <w:lang w:eastAsia="x-none"/>
        </w:rPr>
      </w:pPr>
    </w:p>
    <w:p w:rsidR="00813A4B" w:rsidRPr="00813A4B" w:rsidRDefault="00E26281" w:rsidP="00813A4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76" w:lineRule="auto"/>
        <w:ind w:right="57"/>
        <w:jc w:val="both"/>
        <w:rPr>
          <w:rFonts w:eastAsia="Calibri"/>
          <w:sz w:val="28"/>
          <w:szCs w:val="28"/>
          <w:lang w:eastAsia="en-US"/>
        </w:rPr>
      </w:pPr>
      <w:r w:rsidRPr="00813A4B">
        <w:rPr>
          <w:sz w:val="28"/>
          <w:szCs w:val="28"/>
          <w:lang w:eastAsia="x-none"/>
        </w:rPr>
        <w:t xml:space="preserve">Члены жюри:                                                 </w:t>
      </w:r>
      <w:r w:rsidR="00813A4B" w:rsidRPr="00813A4B">
        <w:rPr>
          <w:rFonts w:eastAsia="Calibri"/>
          <w:sz w:val="28"/>
          <w:szCs w:val="28"/>
          <w:lang w:eastAsia="en-US"/>
        </w:rPr>
        <w:t>Александрова Р.Н.</w:t>
      </w:r>
    </w:p>
    <w:p w:rsidR="00813A4B" w:rsidRPr="00813A4B" w:rsidRDefault="00813A4B" w:rsidP="00813A4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76" w:lineRule="auto"/>
        <w:ind w:right="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</w:t>
      </w:r>
      <w:r w:rsidRPr="00813A4B">
        <w:rPr>
          <w:rFonts w:eastAsia="Calibri"/>
          <w:sz w:val="28"/>
          <w:szCs w:val="28"/>
          <w:lang w:eastAsia="en-US"/>
        </w:rPr>
        <w:t xml:space="preserve">Бочкарева Н.Ю. </w:t>
      </w:r>
    </w:p>
    <w:p w:rsidR="00813A4B" w:rsidRPr="00813A4B" w:rsidRDefault="00813A4B" w:rsidP="00813A4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76" w:lineRule="auto"/>
        <w:ind w:right="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</w:t>
      </w:r>
      <w:r w:rsidRPr="00813A4B">
        <w:rPr>
          <w:rFonts w:eastAsia="Calibri"/>
          <w:sz w:val="28"/>
          <w:szCs w:val="28"/>
          <w:lang w:eastAsia="en-US"/>
        </w:rPr>
        <w:t>Вершинина Л.Ю.</w:t>
      </w:r>
    </w:p>
    <w:p w:rsidR="00813A4B" w:rsidRPr="00813A4B" w:rsidRDefault="00813A4B" w:rsidP="00813A4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76" w:lineRule="auto"/>
        <w:ind w:right="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</w:t>
      </w:r>
      <w:proofErr w:type="spellStart"/>
      <w:r w:rsidRPr="00813A4B">
        <w:rPr>
          <w:rFonts w:eastAsia="Calibri"/>
          <w:sz w:val="28"/>
          <w:szCs w:val="28"/>
          <w:lang w:eastAsia="en-US"/>
        </w:rPr>
        <w:t>Тазеева</w:t>
      </w:r>
      <w:proofErr w:type="spellEnd"/>
      <w:r w:rsidRPr="00813A4B">
        <w:rPr>
          <w:rFonts w:eastAsia="Calibri"/>
          <w:sz w:val="28"/>
          <w:szCs w:val="28"/>
          <w:lang w:eastAsia="en-US"/>
        </w:rPr>
        <w:t xml:space="preserve"> О.М.</w:t>
      </w:r>
    </w:p>
    <w:p w:rsidR="00813A4B" w:rsidRPr="00813A4B" w:rsidRDefault="00813A4B" w:rsidP="00813A4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76" w:lineRule="auto"/>
        <w:ind w:right="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</w:t>
      </w:r>
      <w:r w:rsidRPr="00813A4B">
        <w:rPr>
          <w:rFonts w:eastAsia="Calibri"/>
          <w:sz w:val="28"/>
          <w:szCs w:val="28"/>
          <w:lang w:eastAsia="en-US"/>
        </w:rPr>
        <w:t>Изотова Е.Н.</w:t>
      </w:r>
    </w:p>
    <w:p w:rsidR="00200349" w:rsidRPr="00813A4B" w:rsidRDefault="00813A4B" w:rsidP="00813A4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line="276" w:lineRule="auto"/>
        <w:ind w:right="57"/>
        <w:jc w:val="both"/>
        <w:rPr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</w:t>
      </w:r>
      <w:bookmarkStart w:id="0" w:name="_GoBack"/>
      <w:bookmarkEnd w:id="0"/>
      <w:proofErr w:type="spellStart"/>
      <w:r w:rsidRPr="00813A4B">
        <w:rPr>
          <w:rFonts w:eastAsia="Calibri"/>
          <w:sz w:val="28"/>
          <w:szCs w:val="28"/>
          <w:lang w:eastAsia="en-US"/>
        </w:rPr>
        <w:t>Михаеш</w:t>
      </w:r>
      <w:proofErr w:type="spellEnd"/>
      <w:r w:rsidRPr="00813A4B">
        <w:rPr>
          <w:rFonts w:eastAsia="Calibri"/>
          <w:sz w:val="28"/>
          <w:szCs w:val="28"/>
          <w:lang w:eastAsia="en-US"/>
        </w:rPr>
        <w:t xml:space="preserve"> Л.Л.</w:t>
      </w:r>
    </w:p>
    <w:sectPr w:rsidR="00200349" w:rsidRPr="00813A4B" w:rsidSect="00813A4B">
      <w:pgSz w:w="11906" w:h="16838"/>
      <w:pgMar w:top="851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CC9"/>
    <w:rsid w:val="000037C6"/>
    <w:rsid w:val="00032DAB"/>
    <w:rsid w:val="000721D3"/>
    <w:rsid w:val="000823C6"/>
    <w:rsid w:val="000C024E"/>
    <w:rsid w:val="001D6176"/>
    <w:rsid w:val="001E4263"/>
    <w:rsid w:val="00200349"/>
    <w:rsid w:val="0024549E"/>
    <w:rsid w:val="002631BD"/>
    <w:rsid w:val="00281C31"/>
    <w:rsid w:val="002A7238"/>
    <w:rsid w:val="002F64FB"/>
    <w:rsid w:val="00303975"/>
    <w:rsid w:val="003147E9"/>
    <w:rsid w:val="00332D50"/>
    <w:rsid w:val="00333E84"/>
    <w:rsid w:val="003436BF"/>
    <w:rsid w:val="003549FC"/>
    <w:rsid w:val="00425268"/>
    <w:rsid w:val="00427881"/>
    <w:rsid w:val="00434FC5"/>
    <w:rsid w:val="00475CC9"/>
    <w:rsid w:val="004B3BA5"/>
    <w:rsid w:val="004B47AF"/>
    <w:rsid w:val="004D58C2"/>
    <w:rsid w:val="00533B98"/>
    <w:rsid w:val="0053517D"/>
    <w:rsid w:val="00563649"/>
    <w:rsid w:val="005671D9"/>
    <w:rsid w:val="00580417"/>
    <w:rsid w:val="00584C6B"/>
    <w:rsid w:val="005B399D"/>
    <w:rsid w:val="005E5CE1"/>
    <w:rsid w:val="005E6D41"/>
    <w:rsid w:val="00622F42"/>
    <w:rsid w:val="006324A3"/>
    <w:rsid w:val="00671791"/>
    <w:rsid w:val="006A3E9B"/>
    <w:rsid w:val="006D1B0D"/>
    <w:rsid w:val="00784994"/>
    <w:rsid w:val="0079443A"/>
    <w:rsid w:val="007A3F8C"/>
    <w:rsid w:val="007D09E2"/>
    <w:rsid w:val="007E0EE5"/>
    <w:rsid w:val="00813A4B"/>
    <w:rsid w:val="00814674"/>
    <w:rsid w:val="00847355"/>
    <w:rsid w:val="00857B06"/>
    <w:rsid w:val="008846F1"/>
    <w:rsid w:val="00891941"/>
    <w:rsid w:val="008A49BF"/>
    <w:rsid w:val="008C5869"/>
    <w:rsid w:val="008E6189"/>
    <w:rsid w:val="009643C2"/>
    <w:rsid w:val="009B45C1"/>
    <w:rsid w:val="009C4864"/>
    <w:rsid w:val="00AC267E"/>
    <w:rsid w:val="00AF65CC"/>
    <w:rsid w:val="00AF77DC"/>
    <w:rsid w:val="00B00514"/>
    <w:rsid w:val="00B24F15"/>
    <w:rsid w:val="00B66D67"/>
    <w:rsid w:val="00B92935"/>
    <w:rsid w:val="00BF470D"/>
    <w:rsid w:val="00C51D02"/>
    <w:rsid w:val="00C71EF8"/>
    <w:rsid w:val="00CA2A7C"/>
    <w:rsid w:val="00CB5706"/>
    <w:rsid w:val="00D01C41"/>
    <w:rsid w:val="00D12968"/>
    <w:rsid w:val="00D25206"/>
    <w:rsid w:val="00D30D58"/>
    <w:rsid w:val="00D746A3"/>
    <w:rsid w:val="00D748DC"/>
    <w:rsid w:val="00D951F3"/>
    <w:rsid w:val="00DA6188"/>
    <w:rsid w:val="00DB2352"/>
    <w:rsid w:val="00E06A7C"/>
    <w:rsid w:val="00E26281"/>
    <w:rsid w:val="00E5425F"/>
    <w:rsid w:val="00E634BF"/>
    <w:rsid w:val="00F911E4"/>
    <w:rsid w:val="00FC1475"/>
    <w:rsid w:val="00FD3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1"/>
    <w:basedOn w:val="a"/>
    <w:link w:val="1"/>
    <w:qFormat/>
    <w:rsid w:val="00475CC9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4">
    <w:name w:val="Основной текст Знак"/>
    <w:basedOn w:val="a0"/>
    <w:uiPriority w:val="99"/>
    <w:semiHidden/>
    <w:rsid w:val="00475C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Знак1 Знак"/>
    <w:link w:val="a3"/>
    <w:rsid w:val="00475CC9"/>
    <w:rPr>
      <w:rFonts w:ascii="Cambria" w:eastAsia="Cambria" w:hAnsi="Cambria" w:cs="Cambria"/>
      <w:snapToGrid w:val="0"/>
      <w:sz w:val="26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75C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75CC9"/>
    <w:pPr>
      <w:widowControl w:val="0"/>
      <w:jc w:val="center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75CC9"/>
    <w:pPr>
      <w:widowControl w:val="0"/>
    </w:pPr>
    <w:rPr>
      <w:sz w:val="22"/>
      <w:szCs w:val="22"/>
      <w:lang w:val="en-US" w:eastAsia="en-US"/>
    </w:rPr>
  </w:style>
  <w:style w:type="table" w:styleId="a5">
    <w:name w:val="Table Grid"/>
    <w:basedOn w:val="a1"/>
    <w:rsid w:val="00E26281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1"/>
    <w:basedOn w:val="a"/>
    <w:link w:val="1"/>
    <w:qFormat/>
    <w:rsid w:val="00475CC9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4">
    <w:name w:val="Основной текст Знак"/>
    <w:basedOn w:val="a0"/>
    <w:uiPriority w:val="99"/>
    <w:semiHidden/>
    <w:rsid w:val="00475C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Знак1 Знак"/>
    <w:link w:val="a3"/>
    <w:rsid w:val="00475CC9"/>
    <w:rPr>
      <w:rFonts w:ascii="Cambria" w:eastAsia="Cambria" w:hAnsi="Cambria" w:cs="Cambria"/>
      <w:snapToGrid w:val="0"/>
      <w:sz w:val="26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75C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75CC9"/>
    <w:pPr>
      <w:widowControl w:val="0"/>
      <w:jc w:val="center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75CC9"/>
    <w:pPr>
      <w:widowControl w:val="0"/>
    </w:pPr>
    <w:rPr>
      <w:sz w:val="22"/>
      <w:szCs w:val="22"/>
      <w:lang w:val="en-US" w:eastAsia="en-US"/>
    </w:rPr>
  </w:style>
  <w:style w:type="table" w:styleId="a5">
    <w:name w:val="Table Grid"/>
    <w:basedOn w:val="a1"/>
    <w:rsid w:val="00E26281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5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Razilya</cp:lastModifiedBy>
  <cp:revision>15</cp:revision>
  <cp:lastPrinted>2020-09-25T12:36:00Z</cp:lastPrinted>
  <dcterms:created xsi:type="dcterms:W3CDTF">2020-09-22T19:59:00Z</dcterms:created>
  <dcterms:modified xsi:type="dcterms:W3CDTF">2020-09-30T06:29:00Z</dcterms:modified>
</cp:coreProperties>
</file>